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A" w:rsidRDefault="0027723B" w:rsidP="0024217A">
      <w:pPr>
        <w:pStyle w:val="Bodytext30"/>
        <w:shd w:val="clear" w:color="auto" w:fill="auto"/>
        <w:spacing w:after="0" w:line="240" w:lineRule="auto"/>
        <w:ind w:right="380"/>
      </w:pPr>
      <w:r>
        <w:t xml:space="preserve">МУНИЦИПАЛЬНОЕ БЮДЖЕТНОЕ ОБЩЕОБРАЗОВАТЕЛЬНОЕ УЧРЕЖДЕНИЕ </w:t>
      </w:r>
    </w:p>
    <w:p w:rsidR="00C169C2" w:rsidRDefault="0024217A">
      <w:pPr>
        <w:pStyle w:val="Bodytext30"/>
        <w:shd w:val="clear" w:color="auto" w:fill="auto"/>
        <w:spacing w:after="469"/>
        <w:ind w:right="380"/>
      </w:pPr>
      <w:r>
        <w:t>«НОВОГОРОДСКАЯ СОШ №3»</w:t>
      </w:r>
    </w:p>
    <w:p w:rsidR="00C169C2" w:rsidRDefault="0027723B">
      <w:pPr>
        <w:pStyle w:val="Heading10"/>
        <w:keepNext/>
        <w:keepLines/>
        <w:shd w:val="clear" w:color="auto" w:fill="auto"/>
        <w:spacing w:before="0" w:after="4" w:line="220" w:lineRule="exact"/>
        <w:ind w:right="380" w:firstLine="0"/>
      </w:pPr>
      <w:bookmarkStart w:id="0" w:name="bookmark0"/>
      <w:r>
        <w:t>ПРОТОКОЛ № 1</w:t>
      </w:r>
      <w:bookmarkEnd w:id="0"/>
    </w:p>
    <w:p w:rsidR="00C169C2" w:rsidRDefault="0027723B">
      <w:pPr>
        <w:pStyle w:val="Bodytext40"/>
        <w:shd w:val="clear" w:color="auto" w:fill="auto"/>
        <w:spacing w:before="0" w:after="239" w:line="220" w:lineRule="exact"/>
        <w:ind w:right="380"/>
      </w:pPr>
      <w:r>
        <w:t xml:space="preserve">заседания Управляющего совета МБОУ </w:t>
      </w:r>
      <w:r w:rsidR="0024217A">
        <w:t>«</w:t>
      </w:r>
      <w:proofErr w:type="spellStart"/>
      <w:r w:rsidR="0024217A">
        <w:t>Новогородская</w:t>
      </w:r>
      <w:proofErr w:type="spellEnd"/>
      <w:r w:rsidR="0024217A">
        <w:t xml:space="preserve"> СОШ №3»</w:t>
      </w:r>
    </w:p>
    <w:p w:rsidR="00C169C2" w:rsidRDefault="0027723B">
      <w:pPr>
        <w:pStyle w:val="Bodytext20"/>
        <w:shd w:val="clear" w:color="auto" w:fill="auto"/>
        <w:spacing w:before="0" w:after="207" w:line="220" w:lineRule="exact"/>
        <w:ind w:left="720" w:firstLine="0"/>
      </w:pPr>
      <w:r>
        <w:t>17.08. 2021г.</w:t>
      </w:r>
    </w:p>
    <w:p w:rsidR="00C169C2" w:rsidRDefault="0027723B">
      <w:pPr>
        <w:pStyle w:val="Bodytext20"/>
        <w:shd w:val="clear" w:color="auto" w:fill="auto"/>
        <w:spacing w:before="0" w:after="240" w:line="266" w:lineRule="exact"/>
        <w:ind w:left="720" w:right="2680" w:firstLine="0"/>
      </w:pPr>
      <w:r>
        <w:rPr>
          <w:rStyle w:val="Bodytext2Bold"/>
        </w:rPr>
        <w:t xml:space="preserve">Председатель: </w:t>
      </w:r>
      <w:r w:rsidR="0024217A">
        <w:t>Е.Н. Алексиевич</w:t>
      </w:r>
      <w:r>
        <w:t xml:space="preserve"> </w:t>
      </w:r>
      <w:r>
        <w:rPr>
          <w:rStyle w:val="Bodytext2Bold"/>
        </w:rPr>
        <w:t xml:space="preserve">Секретарь: </w:t>
      </w:r>
      <w:r w:rsidR="0024217A">
        <w:t>Н.А. Позднякова</w:t>
      </w:r>
    </w:p>
    <w:p w:rsidR="00C169C2" w:rsidRDefault="0027723B">
      <w:pPr>
        <w:pStyle w:val="Bodytext20"/>
        <w:shd w:val="clear" w:color="auto" w:fill="auto"/>
        <w:spacing w:before="0" w:after="0" w:line="266" w:lineRule="exact"/>
        <w:ind w:left="720" w:firstLine="0"/>
      </w:pPr>
      <w:r>
        <w:rPr>
          <w:rStyle w:val="Bodytext2Bold"/>
        </w:rPr>
        <w:t xml:space="preserve">Присутствовали: </w:t>
      </w:r>
      <w:r>
        <w:t>члены Управляющего совета</w:t>
      </w:r>
    </w:p>
    <w:p w:rsidR="00C169C2" w:rsidRDefault="0027723B">
      <w:pPr>
        <w:pStyle w:val="Bodytext20"/>
        <w:shd w:val="clear" w:color="auto" w:fill="auto"/>
        <w:spacing w:before="0" w:after="0" w:line="266" w:lineRule="exact"/>
        <w:ind w:left="720" w:firstLine="0"/>
      </w:pPr>
      <w:r>
        <w:rPr>
          <w:rStyle w:val="Bodytext2Bold"/>
        </w:rPr>
        <w:t xml:space="preserve">Слушали: </w:t>
      </w:r>
      <w:proofErr w:type="spellStart"/>
      <w:r w:rsidR="0024217A">
        <w:t>Мясоедову</w:t>
      </w:r>
      <w:proofErr w:type="spellEnd"/>
      <w:r w:rsidR="0024217A">
        <w:t xml:space="preserve"> Е.А.</w:t>
      </w:r>
      <w:r>
        <w:t xml:space="preserve">. о наличии на заседании кворума, присутствуют </w:t>
      </w:r>
      <w:r w:rsidR="0024217A">
        <w:rPr>
          <w:rStyle w:val="Bodytext2Bold"/>
        </w:rPr>
        <w:t xml:space="preserve">8 </w:t>
      </w:r>
      <w:r>
        <w:t xml:space="preserve">человек. </w:t>
      </w:r>
      <w:r>
        <w:rPr>
          <w:rStyle w:val="Bodytext2Bold"/>
        </w:rPr>
        <w:t xml:space="preserve">Предложение: </w:t>
      </w:r>
      <w:r>
        <w:t>считать заседание Управляющего совета открытым.</w:t>
      </w:r>
    </w:p>
    <w:p w:rsidR="00C169C2" w:rsidRDefault="0027723B">
      <w:pPr>
        <w:pStyle w:val="Bodytext20"/>
        <w:shd w:val="clear" w:color="auto" w:fill="auto"/>
        <w:spacing w:before="0" w:after="0" w:line="266" w:lineRule="exact"/>
        <w:ind w:left="2160" w:right="1200"/>
      </w:pPr>
      <w:r>
        <w:rPr>
          <w:rStyle w:val="Bodytext2Bold"/>
        </w:rPr>
        <w:t xml:space="preserve">Голосовали: </w:t>
      </w:r>
      <w:r>
        <w:t xml:space="preserve">"за" </w:t>
      </w:r>
      <w:r w:rsidR="0024217A">
        <w:t>–</w:t>
      </w:r>
      <w:r>
        <w:t xml:space="preserve"> </w:t>
      </w:r>
      <w:r w:rsidR="0024217A">
        <w:t xml:space="preserve">8 </w:t>
      </w:r>
      <w:r>
        <w:t>человек "против" - нет "воздержавшихся" - нет</w:t>
      </w:r>
    </w:p>
    <w:p w:rsidR="00C169C2" w:rsidRDefault="0027723B">
      <w:pPr>
        <w:pStyle w:val="Bodytext20"/>
        <w:shd w:val="clear" w:color="auto" w:fill="auto"/>
        <w:spacing w:before="0" w:after="0" w:line="266" w:lineRule="exact"/>
        <w:ind w:left="720" w:firstLine="0"/>
      </w:pPr>
      <w:r>
        <w:rPr>
          <w:rStyle w:val="Bodytext2Bold"/>
        </w:rPr>
        <w:t>Приглашен</w:t>
      </w:r>
      <w:r>
        <w:rPr>
          <w:rStyle w:val="Bodytext2Bold"/>
        </w:rPr>
        <w:t xml:space="preserve">ы: </w:t>
      </w:r>
      <w:r>
        <w:t>з</w:t>
      </w:r>
      <w:r w:rsidR="0024217A">
        <w:t>аместители директора по ВР, УВР.</w:t>
      </w:r>
    </w:p>
    <w:p w:rsidR="00C169C2" w:rsidRDefault="0027723B">
      <w:pPr>
        <w:pStyle w:val="Bodytext20"/>
        <w:shd w:val="clear" w:color="auto" w:fill="auto"/>
        <w:spacing w:before="0" w:after="240" w:line="266" w:lineRule="exact"/>
        <w:ind w:left="720" w:firstLine="0"/>
      </w:pPr>
      <w:r>
        <w:rPr>
          <w:rStyle w:val="Bodytext2Bold"/>
        </w:rPr>
        <w:t xml:space="preserve">Постановили: </w:t>
      </w:r>
      <w:r>
        <w:t>считать заседание Управляющего совета открытым</w:t>
      </w:r>
    </w:p>
    <w:p w:rsidR="00C169C2" w:rsidRDefault="0027723B">
      <w:pPr>
        <w:pStyle w:val="Heading10"/>
        <w:keepNext/>
        <w:keepLines/>
        <w:shd w:val="clear" w:color="auto" w:fill="auto"/>
        <w:spacing w:before="0" w:after="0" w:line="266" w:lineRule="exact"/>
        <w:ind w:left="720" w:firstLine="0"/>
        <w:jc w:val="left"/>
      </w:pPr>
      <w:bookmarkStart w:id="1" w:name="bookmark1"/>
      <w:r>
        <w:t>Повестка дня:</w:t>
      </w:r>
      <w:bookmarkEnd w:id="1"/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66" w:lineRule="exact"/>
        <w:ind w:firstLine="720"/>
        <w:jc w:val="both"/>
      </w:pPr>
      <w:r>
        <w:t>Довыборы в состав Управляющего совета.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</w:pPr>
      <w:r>
        <w:t>Утверждение графика заседаний Управляющего совета школы.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</w:pPr>
      <w:r>
        <w:t xml:space="preserve">Утверждение плана работы Управляющего </w:t>
      </w:r>
      <w:r>
        <w:t>совета школы на 2021-2022 учебный год.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</w:pPr>
      <w:r>
        <w:t>Согласование календарного графика на 2021-2022 учебный год.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</w:pPr>
      <w:r>
        <w:t>Цель и задачи школы на 2021-2022 учебный год.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</w:pPr>
      <w:r>
        <w:t>Об организации питания учащихся ОУ.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66" w:lineRule="exact"/>
        <w:ind w:firstLine="720"/>
        <w:jc w:val="both"/>
      </w:pPr>
      <w:r>
        <w:t xml:space="preserve">О мерах по профилактике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66" w:lineRule="exact"/>
        <w:ind w:firstLine="720"/>
        <w:jc w:val="both"/>
      </w:pPr>
      <w:r>
        <w:t xml:space="preserve">Об организации охраны </w:t>
      </w:r>
      <w:r>
        <w:t>школы.</w:t>
      </w:r>
    </w:p>
    <w:p w:rsidR="00C169C2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277" w:line="266" w:lineRule="exact"/>
        <w:ind w:firstLine="720"/>
        <w:jc w:val="both"/>
      </w:pPr>
      <w:r>
        <w:t>Отчет о работе управляющего совета.</w:t>
      </w:r>
    </w:p>
    <w:p w:rsidR="00C169C2" w:rsidRDefault="0027723B">
      <w:pPr>
        <w:pStyle w:val="Heading10"/>
        <w:keepNext/>
        <w:keepLines/>
        <w:shd w:val="clear" w:color="auto" w:fill="auto"/>
        <w:spacing w:before="0" w:after="0" w:line="220" w:lineRule="exact"/>
        <w:ind w:firstLine="720"/>
        <w:jc w:val="both"/>
      </w:pPr>
      <w:bookmarkStart w:id="2" w:name="bookmark2"/>
      <w:r>
        <w:t>Слушали:</w:t>
      </w:r>
      <w:bookmarkEnd w:id="2"/>
    </w:p>
    <w:p w:rsidR="00C169C2" w:rsidRDefault="0027723B">
      <w:pPr>
        <w:pStyle w:val="Bodytext20"/>
        <w:shd w:val="clear" w:color="auto" w:fill="auto"/>
        <w:spacing w:before="0" w:after="236" w:line="266" w:lineRule="exact"/>
        <w:ind w:left="720" w:right="300" w:firstLine="0"/>
        <w:jc w:val="both"/>
      </w:pPr>
      <w:r>
        <w:rPr>
          <w:rStyle w:val="Bodytext2Bold"/>
        </w:rPr>
        <w:t xml:space="preserve">По первому вопросу выступила </w:t>
      </w:r>
      <w:r w:rsidR="0024217A">
        <w:rPr>
          <w:rStyle w:val="Bodytext2Bold"/>
        </w:rPr>
        <w:t>методиста</w:t>
      </w:r>
      <w:r>
        <w:rPr>
          <w:rStyle w:val="Bodytext2Bold"/>
        </w:rPr>
        <w:t xml:space="preserve"> по ВР </w:t>
      </w:r>
      <w:r w:rsidR="0024217A">
        <w:rPr>
          <w:rStyle w:val="Bodytext2Bold"/>
        </w:rPr>
        <w:t>О.А. Федорову</w:t>
      </w:r>
      <w:r>
        <w:rPr>
          <w:rStyle w:val="Bodytext2Bold"/>
        </w:rPr>
        <w:t xml:space="preserve">, </w:t>
      </w:r>
      <w:r>
        <w:t>которая ознакомила членов Управляющего совета с результатами голосования обучающихся третьей сту</w:t>
      </w:r>
      <w:r w:rsidR="0024217A">
        <w:t xml:space="preserve">пени, проведенном </w:t>
      </w:r>
      <w:proofErr w:type="gramStart"/>
      <w:r w:rsidR="0024217A">
        <w:t>на ученического совета</w:t>
      </w:r>
      <w:proofErr w:type="gramEnd"/>
      <w:r>
        <w:t xml:space="preserve">. </w:t>
      </w:r>
      <w:r>
        <w:t xml:space="preserve">В связи с окончанием школы </w:t>
      </w:r>
      <w:proofErr w:type="spellStart"/>
      <w:r w:rsidR="0024217A">
        <w:t>Слепенковой</w:t>
      </w:r>
      <w:proofErr w:type="spellEnd"/>
      <w:r w:rsidR="0024217A">
        <w:t xml:space="preserve"> Светланы</w:t>
      </w:r>
      <w:r>
        <w:t xml:space="preserve"> необходимо было провести довыборы в состав УС. Большинством голосов в Управляющий совет школы избрана </w:t>
      </w:r>
      <w:r w:rsidR="0024217A">
        <w:t>Копылова Е.</w:t>
      </w:r>
      <w:r>
        <w:t xml:space="preserve"> - уч-ся 9 класса.</w:t>
      </w:r>
    </w:p>
    <w:p w:rsidR="00C169C2" w:rsidRDefault="0027723B">
      <w:pPr>
        <w:pStyle w:val="Bodytext20"/>
        <w:shd w:val="clear" w:color="auto" w:fill="auto"/>
        <w:spacing w:before="0" w:after="0" w:line="271" w:lineRule="exact"/>
        <w:ind w:right="300" w:firstLine="720"/>
        <w:jc w:val="both"/>
      </w:pPr>
      <w:r>
        <w:rPr>
          <w:rStyle w:val="Bodytext2Bold"/>
        </w:rPr>
        <w:t>По второму и третьему вопросу слушали председателя Управляющего совета шко</w:t>
      </w:r>
      <w:r>
        <w:rPr>
          <w:rStyle w:val="Bodytext2Bold"/>
        </w:rPr>
        <w:t xml:space="preserve">лы </w:t>
      </w:r>
      <w:r w:rsidR="0024217A">
        <w:rPr>
          <w:rStyle w:val="Bodytext2Bold"/>
        </w:rPr>
        <w:t>Алексиевич Е.Н.</w:t>
      </w:r>
      <w:r>
        <w:rPr>
          <w:rStyle w:val="Bodytext2Bold"/>
        </w:rPr>
        <w:t xml:space="preserve">, </w:t>
      </w:r>
      <w:r>
        <w:t>которая предоставила для рассмотрения и утверждения членам Совета план заседаний и план работы Управляющего совета на 2021-2022 учебный год.</w:t>
      </w:r>
    </w:p>
    <w:p w:rsidR="0024217A" w:rsidRDefault="0024217A">
      <w:pPr>
        <w:pStyle w:val="Bodytext20"/>
        <w:shd w:val="clear" w:color="auto" w:fill="auto"/>
        <w:spacing w:before="0" w:after="0" w:line="271" w:lineRule="exact"/>
        <w:ind w:right="300" w:firstLine="720"/>
        <w:jc w:val="both"/>
      </w:pP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817"/>
        <w:gridCol w:w="5387"/>
        <w:gridCol w:w="2588"/>
        <w:gridCol w:w="1345"/>
      </w:tblGrid>
      <w:tr w:rsidR="0024217A" w:rsidTr="0024217A">
        <w:tc>
          <w:tcPr>
            <w:tcW w:w="817" w:type="dxa"/>
            <w:vAlign w:val="bottom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Bold0"/>
              </w:rPr>
              <w:t>№ п/п</w:t>
            </w:r>
          </w:p>
        </w:tc>
        <w:tc>
          <w:tcPr>
            <w:tcW w:w="5387" w:type="dxa"/>
            <w:vAlign w:val="bottom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Вопросы</w:t>
            </w:r>
          </w:p>
        </w:tc>
        <w:tc>
          <w:tcPr>
            <w:tcW w:w="2588" w:type="dxa"/>
            <w:vAlign w:val="bottom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rStyle w:val="Bodytext2Bold0"/>
              </w:rPr>
              <w:t>Ответственный</w:t>
            </w:r>
          </w:p>
        </w:tc>
        <w:tc>
          <w:tcPr>
            <w:tcW w:w="1345" w:type="dxa"/>
            <w:vAlign w:val="bottom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Bodytext2Bold0"/>
              </w:rPr>
              <w:t>Сроки</w:t>
            </w:r>
          </w:p>
        </w:tc>
      </w:tr>
      <w:tr w:rsidR="0024217A" w:rsidTr="0024217A">
        <w:tc>
          <w:tcPr>
            <w:tcW w:w="817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</w:pPr>
            <w:r>
              <w:t>1</w:t>
            </w:r>
          </w:p>
        </w:tc>
        <w:tc>
          <w:tcPr>
            <w:tcW w:w="5387" w:type="dxa"/>
          </w:tcPr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046"/>
              </w:tabs>
              <w:spacing w:before="0" w:after="0" w:line="266" w:lineRule="exact"/>
              <w:ind w:firstLine="177"/>
              <w:jc w:val="both"/>
            </w:pPr>
            <w:r>
              <w:t>Довыборы в состав Управляющего совета.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</w:tabs>
              <w:spacing w:before="0" w:after="0" w:line="266" w:lineRule="exact"/>
              <w:ind w:firstLine="177"/>
              <w:jc w:val="both"/>
            </w:pPr>
            <w:r>
              <w:t>Утверждение графика заседаний Управляющего совета школы.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</w:tabs>
              <w:spacing w:before="0" w:after="0" w:line="266" w:lineRule="exact"/>
              <w:ind w:firstLine="177"/>
              <w:jc w:val="both"/>
            </w:pPr>
            <w:r>
              <w:t>Утверждение плана работы Управляющего совета школы на 2021-2022 учебный год.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</w:tabs>
              <w:spacing w:before="0" w:after="0" w:line="266" w:lineRule="exact"/>
              <w:ind w:firstLine="177"/>
              <w:jc w:val="both"/>
            </w:pPr>
            <w:r>
              <w:t>Согласование календарного графика на 2021-2022 учебный год.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</w:tabs>
              <w:spacing w:before="0" w:after="0" w:line="266" w:lineRule="exact"/>
              <w:ind w:firstLine="177"/>
              <w:jc w:val="both"/>
            </w:pPr>
            <w:r>
              <w:t>Цель и задачи школы на 2021-2022 учебный год.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</w:tabs>
              <w:spacing w:before="0" w:after="0" w:line="266" w:lineRule="exact"/>
              <w:ind w:firstLine="177"/>
              <w:jc w:val="both"/>
            </w:pPr>
            <w:r>
              <w:t>Об организации питания учащихся ОУ.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  <w:tab w:val="left" w:pos="1154"/>
              </w:tabs>
              <w:spacing w:before="0" w:after="0" w:line="266" w:lineRule="exact"/>
              <w:ind w:firstLine="177"/>
              <w:jc w:val="both"/>
            </w:pPr>
            <w:r>
              <w:t xml:space="preserve">О мерах по профилактике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460"/>
                <w:tab w:val="left" w:pos="1163"/>
              </w:tabs>
              <w:spacing w:before="0" w:after="0" w:line="266" w:lineRule="exact"/>
              <w:ind w:firstLine="177"/>
              <w:jc w:val="both"/>
            </w:pPr>
            <w:r>
              <w:t>Отчет о работе управляющего совета.</w:t>
            </w:r>
          </w:p>
        </w:tc>
        <w:tc>
          <w:tcPr>
            <w:tcW w:w="2588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Bodytext21"/>
              </w:rPr>
              <w:t>Директор школы, председатель УС</w:t>
            </w:r>
          </w:p>
        </w:tc>
        <w:tc>
          <w:tcPr>
            <w:tcW w:w="1345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Август</w:t>
            </w:r>
          </w:p>
        </w:tc>
      </w:tr>
      <w:tr w:rsidR="0024217A" w:rsidTr="0024217A">
        <w:tc>
          <w:tcPr>
            <w:tcW w:w="817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</w:pPr>
            <w:r>
              <w:t>2</w:t>
            </w:r>
          </w:p>
        </w:tc>
        <w:tc>
          <w:tcPr>
            <w:tcW w:w="5387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240" w:line="271" w:lineRule="exact"/>
              <w:ind w:firstLine="0"/>
            </w:pPr>
            <w:proofErr w:type="gramStart"/>
            <w:r>
              <w:rPr>
                <w:rStyle w:val="Bodytext21"/>
              </w:rPr>
              <w:t>1 .Результаты</w:t>
            </w:r>
            <w:proofErr w:type="gramEnd"/>
            <w:r>
              <w:rPr>
                <w:rStyle w:val="Bodytext21"/>
              </w:rPr>
              <w:t xml:space="preserve"> учебной работы за I полугодие 2021-2022 учебного года.</w:t>
            </w:r>
          </w:p>
          <w:p w:rsidR="0024217A" w:rsidRDefault="0024217A" w:rsidP="0024217A">
            <w:pPr>
              <w:pStyle w:val="Bodytext20"/>
              <w:shd w:val="clear" w:color="auto" w:fill="auto"/>
              <w:spacing w:before="240" w:after="0" w:line="271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2.Итоговые результаты муниципального этапа </w:t>
            </w:r>
            <w:r>
              <w:rPr>
                <w:rStyle w:val="Bodytext21"/>
              </w:rPr>
              <w:lastRenderedPageBreak/>
              <w:t>Всероссийской олимпиады школьников.</w:t>
            </w:r>
          </w:p>
          <w:p w:rsidR="0024217A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firstLine="0"/>
            </w:pPr>
            <w:r>
              <w:t>3. Подведение промежуточных итогов Программы развития</w:t>
            </w:r>
          </w:p>
          <w:p w:rsidR="00B02382" w:rsidRDefault="00B02382" w:rsidP="0024217A">
            <w:pPr>
              <w:pStyle w:val="Bodytext20"/>
              <w:shd w:val="clear" w:color="auto" w:fill="auto"/>
              <w:spacing w:before="0" w:after="0" w:line="271" w:lineRule="exact"/>
              <w:ind w:firstLine="0"/>
            </w:pPr>
            <w:r>
              <w:t>4. Утверждение локальных актов ОУ</w:t>
            </w:r>
          </w:p>
        </w:tc>
        <w:tc>
          <w:tcPr>
            <w:tcW w:w="2588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Bodytext21"/>
              </w:rPr>
              <w:lastRenderedPageBreak/>
              <w:t>Директор школы, председатель УС, зам. директора по УВР, педагоги - организаторы</w:t>
            </w:r>
          </w:p>
        </w:tc>
        <w:tc>
          <w:tcPr>
            <w:tcW w:w="1345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Декабрь</w:t>
            </w:r>
          </w:p>
        </w:tc>
      </w:tr>
      <w:tr w:rsidR="0024217A" w:rsidTr="0024217A">
        <w:tc>
          <w:tcPr>
            <w:tcW w:w="817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</w:pPr>
            <w:r>
              <w:lastRenderedPageBreak/>
              <w:t>3</w:t>
            </w:r>
          </w:p>
        </w:tc>
        <w:tc>
          <w:tcPr>
            <w:tcW w:w="5387" w:type="dxa"/>
          </w:tcPr>
          <w:p w:rsidR="0024217A" w:rsidRDefault="0024217A" w:rsidP="0024217A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after="0" w:line="262" w:lineRule="exact"/>
              <w:ind w:firstLine="0"/>
            </w:pPr>
            <w:r>
              <w:rPr>
                <w:rStyle w:val="Bodytext21"/>
              </w:rPr>
              <w:t>Подготовка к государственной итоговой аттестации выпускников 9-11 классов</w:t>
            </w:r>
          </w:p>
          <w:p w:rsidR="0024217A" w:rsidRDefault="0024217A" w:rsidP="0024217A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after="0" w:line="266" w:lineRule="exact"/>
              <w:ind w:firstLine="0"/>
            </w:pPr>
            <w:r>
              <w:rPr>
                <w:rStyle w:val="Bodytext21"/>
              </w:rPr>
              <w:t xml:space="preserve">Согласование списка учебников, рекомендованных </w:t>
            </w:r>
            <w:proofErr w:type="spellStart"/>
            <w:r>
              <w:rPr>
                <w:rStyle w:val="Bodytext21"/>
              </w:rPr>
              <w:t>Минобрнауки</w:t>
            </w:r>
            <w:proofErr w:type="spellEnd"/>
            <w:r>
              <w:rPr>
                <w:rStyle w:val="Bodytext21"/>
              </w:rPr>
              <w:t xml:space="preserve"> России для образовательного процесса на 2022-2023 учебный год,</w:t>
            </w:r>
          </w:p>
          <w:p w:rsidR="0024217A" w:rsidRDefault="0024217A" w:rsidP="00D30DA6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35"/>
                <w:tab w:val="left" w:pos="318"/>
              </w:tabs>
              <w:spacing w:before="0" w:after="0" w:line="266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Об организации горячего питания в школьной столовой</w:t>
            </w:r>
          </w:p>
          <w:p w:rsidR="00B02382" w:rsidRDefault="00B02382" w:rsidP="00D30DA6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35"/>
                <w:tab w:val="left" w:pos="318"/>
              </w:tabs>
              <w:spacing w:before="0" w:after="0" w:line="266" w:lineRule="exact"/>
              <w:ind w:firstLine="0"/>
            </w:pPr>
            <w:r>
              <w:rPr>
                <w:rStyle w:val="Bodytext21"/>
              </w:rPr>
              <w:t xml:space="preserve">Обсуждение результатов </w:t>
            </w:r>
            <w:proofErr w:type="spellStart"/>
            <w:r>
              <w:rPr>
                <w:rStyle w:val="Bodytext21"/>
              </w:rPr>
              <w:t>самообследования</w:t>
            </w:r>
            <w:proofErr w:type="spellEnd"/>
          </w:p>
        </w:tc>
        <w:tc>
          <w:tcPr>
            <w:tcW w:w="2588" w:type="dxa"/>
          </w:tcPr>
          <w:p w:rsidR="0024217A" w:rsidRDefault="0024217A" w:rsidP="0024217A">
            <w:pPr>
              <w:pStyle w:val="Bodytext20"/>
              <w:shd w:val="clear" w:color="auto" w:fill="auto"/>
              <w:spacing w:before="0" w:after="0" w:line="262" w:lineRule="exact"/>
              <w:ind w:firstLine="0"/>
            </w:pPr>
            <w:r>
              <w:rPr>
                <w:rStyle w:val="Bodytext21"/>
              </w:rPr>
              <w:t>Директор школы, председатель УС, зам. директора по УВР и</w:t>
            </w:r>
            <w:r w:rsidR="00D30DA6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ВР</w:t>
            </w:r>
          </w:p>
        </w:tc>
        <w:tc>
          <w:tcPr>
            <w:tcW w:w="1345" w:type="dxa"/>
          </w:tcPr>
          <w:p w:rsidR="0024217A" w:rsidRDefault="00B02382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 xml:space="preserve">Март </w:t>
            </w:r>
          </w:p>
        </w:tc>
      </w:tr>
      <w:tr w:rsidR="00B02382" w:rsidTr="0024217A">
        <w:tc>
          <w:tcPr>
            <w:tcW w:w="817" w:type="dxa"/>
          </w:tcPr>
          <w:p w:rsidR="00B02382" w:rsidRDefault="00B02382" w:rsidP="00B02382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</w:pPr>
            <w:r>
              <w:t>4</w:t>
            </w:r>
          </w:p>
        </w:tc>
        <w:tc>
          <w:tcPr>
            <w:tcW w:w="5387" w:type="dxa"/>
          </w:tcPr>
          <w:p w:rsidR="00B02382" w:rsidRDefault="00B02382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38"/>
              </w:tabs>
              <w:spacing w:before="0" w:after="0" w:line="276" w:lineRule="exact"/>
              <w:ind w:firstLine="140"/>
            </w:pPr>
            <w:r>
              <w:rPr>
                <w:rStyle w:val="Bodytext21"/>
              </w:rPr>
              <w:t>Подготовка школы к 2022-2023 учебному году.</w:t>
            </w:r>
          </w:p>
          <w:p w:rsidR="00B02382" w:rsidRDefault="00B02382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38"/>
              </w:tabs>
              <w:spacing w:before="0" w:after="0" w:line="266" w:lineRule="exact"/>
              <w:ind w:firstLine="0"/>
            </w:pPr>
            <w:r>
              <w:rPr>
                <w:rStyle w:val="Bodytext21"/>
              </w:rPr>
              <w:t>Организация отдыха, оздоровления обучающихся в летний период.</w:t>
            </w:r>
          </w:p>
          <w:p w:rsidR="00B02382" w:rsidRDefault="00B02382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29"/>
              </w:tabs>
              <w:spacing w:before="0" w:after="0" w:line="220" w:lineRule="exact"/>
              <w:ind w:firstLine="0"/>
              <w:jc w:val="both"/>
            </w:pPr>
            <w:r>
              <w:rPr>
                <w:rStyle w:val="Bodytext21"/>
              </w:rPr>
              <w:t>Итоги окончания учебного года</w:t>
            </w:r>
          </w:p>
        </w:tc>
        <w:tc>
          <w:tcPr>
            <w:tcW w:w="2588" w:type="dxa"/>
          </w:tcPr>
          <w:p w:rsidR="00B02382" w:rsidRDefault="00B02382" w:rsidP="00B02382">
            <w:pPr>
              <w:pStyle w:val="Bodytext20"/>
              <w:shd w:val="clear" w:color="auto" w:fill="auto"/>
              <w:spacing w:before="0" w:after="0" w:line="276" w:lineRule="exact"/>
              <w:ind w:firstLine="0"/>
            </w:pPr>
            <w:r>
              <w:rPr>
                <w:rStyle w:val="Bodytext21"/>
              </w:rPr>
              <w:t>Директор школы, председатель УС</w:t>
            </w:r>
          </w:p>
        </w:tc>
        <w:tc>
          <w:tcPr>
            <w:tcW w:w="1345" w:type="dxa"/>
          </w:tcPr>
          <w:p w:rsidR="00B02382" w:rsidRDefault="00B02382" w:rsidP="00B02382">
            <w:pPr>
              <w:pStyle w:val="Bodytext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Bodytext21"/>
              </w:rPr>
              <w:t>Май</w:t>
            </w:r>
          </w:p>
        </w:tc>
      </w:tr>
    </w:tbl>
    <w:p w:rsidR="0024217A" w:rsidRDefault="0024217A">
      <w:pPr>
        <w:pStyle w:val="Bodytext20"/>
        <w:shd w:val="clear" w:color="auto" w:fill="auto"/>
        <w:spacing w:before="0" w:after="0" w:line="271" w:lineRule="exact"/>
        <w:ind w:right="300" w:firstLine="720"/>
        <w:jc w:val="both"/>
      </w:pPr>
    </w:p>
    <w:p w:rsidR="00C169C2" w:rsidRDefault="0027723B" w:rsidP="00B02382">
      <w:pPr>
        <w:pStyle w:val="Bodytext20"/>
        <w:shd w:val="clear" w:color="auto" w:fill="auto"/>
        <w:spacing w:before="0" w:after="0" w:line="266" w:lineRule="exact"/>
        <w:ind w:firstLine="708"/>
        <w:jc w:val="both"/>
      </w:pPr>
      <w:r>
        <w:rPr>
          <w:rStyle w:val="Bodytext2Bold"/>
        </w:rPr>
        <w:t>По че</w:t>
      </w:r>
      <w:r w:rsidR="00B02382">
        <w:rPr>
          <w:rStyle w:val="Bodytext2Bold"/>
        </w:rPr>
        <w:t>твертому вопросу выступила зам</w:t>
      </w:r>
      <w:r>
        <w:rPr>
          <w:rStyle w:val="Bodytext2Bold"/>
        </w:rPr>
        <w:t xml:space="preserve">директора школы по УВР </w:t>
      </w:r>
      <w:r w:rsidR="00B02382">
        <w:rPr>
          <w:rStyle w:val="Bodytext2Bold"/>
        </w:rPr>
        <w:t>Л.Ю. Самарина</w:t>
      </w:r>
      <w:r>
        <w:rPr>
          <w:rStyle w:val="Bodytext2Bold"/>
        </w:rPr>
        <w:t xml:space="preserve">, </w:t>
      </w:r>
      <w:r>
        <w:t xml:space="preserve">которая предоставила на обсуждение и согласование членам Совета календарный график МБОУ </w:t>
      </w:r>
      <w:r w:rsidR="00B02382">
        <w:t>«</w:t>
      </w:r>
      <w:proofErr w:type="spellStart"/>
      <w:r w:rsidR="00B02382">
        <w:t>Новогородская</w:t>
      </w:r>
      <w:proofErr w:type="spellEnd"/>
      <w:r w:rsidR="00B02382">
        <w:t xml:space="preserve"> СОШ №3»</w:t>
      </w:r>
      <w:r>
        <w:t xml:space="preserve"> на 2021-2022 учебный год, включающий в себя такие вопросы, как сроки начала и окончания учебного года; продолжительность каникул, учебной недели; порядок и форму проведения промежуточной аттестации, сроки проведения и систему оценок при промежуточно</w:t>
      </w:r>
      <w:r w:rsidR="003419B3">
        <w:t>й аттестации. Г</w:t>
      </w:r>
      <w:r>
        <w:t>рафик будет выложен на сайте школы.</w:t>
      </w:r>
    </w:p>
    <w:p w:rsidR="00C169C2" w:rsidRDefault="00C169C2">
      <w:pPr>
        <w:rPr>
          <w:sz w:val="2"/>
          <w:szCs w:val="2"/>
        </w:rPr>
      </w:pPr>
    </w:p>
    <w:p w:rsidR="00C169C2" w:rsidRDefault="0027723B">
      <w:pPr>
        <w:pStyle w:val="Bodytext20"/>
        <w:shd w:val="clear" w:color="auto" w:fill="auto"/>
        <w:spacing w:before="192" w:after="214" w:line="276" w:lineRule="exact"/>
        <w:ind w:firstLine="740"/>
      </w:pPr>
      <w:r>
        <w:rPr>
          <w:rStyle w:val="Bodytext2Bold"/>
        </w:rPr>
        <w:t xml:space="preserve">По </w:t>
      </w:r>
      <w:r w:rsidR="003419B3">
        <w:rPr>
          <w:rStyle w:val="Bodytext2Bold"/>
        </w:rPr>
        <w:t>пятому вопросу слушали зам</w:t>
      </w:r>
      <w:r>
        <w:rPr>
          <w:rStyle w:val="Bodytext2Bold"/>
        </w:rPr>
        <w:t xml:space="preserve">директора по УВР </w:t>
      </w:r>
      <w:r w:rsidR="003419B3">
        <w:rPr>
          <w:rStyle w:val="Bodytext2Bold"/>
        </w:rPr>
        <w:t>Л.Ю. Самарину.</w:t>
      </w:r>
      <w:r>
        <w:rPr>
          <w:rStyle w:val="Bodytext2Bold"/>
        </w:rPr>
        <w:t xml:space="preserve"> </w:t>
      </w:r>
      <w:r>
        <w:t>Она ознакомила членов Совета с целью и задачами ОУ на 2021-2022 учебный год.</w:t>
      </w:r>
    </w:p>
    <w:p w:rsidR="00C169C2" w:rsidRDefault="0027723B" w:rsidP="00F35ECE">
      <w:pPr>
        <w:pStyle w:val="Bodytext20"/>
        <w:shd w:val="clear" w:color="auto" w:fill="auto"/>
        <w:spacing w:before="0" w:after="0" w:line="309" w:lineRule="exact"/>
        <w:ind w:left="284" w:hanging="31"/>
        <w:jc w:val="both"/>
      </w:pPr>
      <w:r>
        <w:t xml:space="preserve">В соответствии с образовательной программой и программой развития, считать приоритетными в 2021-2022 </w:t>
      </w:r>
      <w:r>
        <w:t>учебном году следующие задачи, которые предлагаю включить в проект решения педсовета: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</w:pPr>
      <w:r>
        <w:t xml:space="preserve">Активизировать участие педагогов в </w:t>
      </w:r>
      <w:r>
        <w:t>конкурсах профессионального мастерства.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</w:pPr>
      <w:r>
        <w:t>Особое внимание уделять повышению квалификации педагогов, саморазвитию.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</w:pPr>
      <w:r>
        <w:t>Усилить работу по организации наставничества в педагогическом коллективе.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</w:pPr>
      <w:r>
        <w:t>Активизировать работу по повышению качества образования.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</w:pPr>
      <w:r>
        <w:t>Повысить кач</w:t>
      </w:r>
      <w:r>
        <w:t>ество подготовки обучающихся к государственной итоговой аттестации.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</w:pPr>
      <w:r>
        <w:t xml:space="preserve"> Повысить качество подготовки обучающихся к всероссийской олимпиаде школьников.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jc w:val="both"/>
      </w:pPr>
      <w:r>
        <w:t>Повысить объективность проведения всех видов контрольных и проверочных работ.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jc w:val="both"/>
      </w:pPr>
      <w:r>
        <w:t>Особое внимание уделять патрио</w:t>
      </w:r>
      <w:r>
        <w:t>тическому воспитанию школьников.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jc w:val="both"/>
      </w:pPr>
      <w:r>
        <w:t>Особое внимание уделять организации горячего питания.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jc w:val="both"/>
      </w:pPr>
      <w:r>
        <w:t>Ужесточить контроль ведения электронного журнала.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jc w:val="both"/>
      </w:pPr>
      <w:r>
        <w:t>Пе</w:t>
      </w:r>
      <w:r>
        <w:t>дагогам ответственно относиться к выполнению должностных обязанностей, касающихся качества преподавания предметов, подготовки и написания проверочных работ, ведения печатных и электронного журнала, работе с одаренными детьми.</w:t>
      </w:r>
    </w:p>
    <w:p w:rsidR="00C169C2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</w:pPr>
      <w:r>
        <w:t>Учителям-предметникам проводит</w:t>
      </w:r>
      <w:r>
        <w:t xml:space="preserve">ь глубокий сравнительный анализ диагностик по учебному предмету, своевременно корректировать пробелы </w:t>
      </w:r>
      <w:proofErr w:type="gramStart"/>
      <w:r>
        <w:t>в знаниях</w:t>
      </w:r>
      <w:proofErr w:type="gramEnd"/>
      <w:r>
        <w:t xml:space="preserve"> обучающихся; работать в системе с классными руководителями по повышению мотивации обучающихся; обратить внимание на индивидуальную, дифференциров</w:t>
      </w:r>
      <w:r>
        <w:t>анную работу с учащимися.</w:t>
      </w:r>
    </w:p>
    <w:p w:rsidR="00C169C2" w:rsidRDefault="0027723B">
      <w:pPr>
        <w:pStyle w:val="Bodytext20"/>
        <w:shd w:val="clear" w:color="auto" w:fill="auto"/>
        <w:spacing w:before="0" w:after="0" w:line="309" w:lineRule="exact"/>
        <w:ind w:left="740" w:firstLine="700"/>
        <w:jc w:val="both"/>
      </w:pPr>
      <w:r>
        <w:rPr>
          <w:rStyle w:val="Bodytext2Bold"/>
        </w:rPr>
        <w:t xml:space="preserve">Миссия нашей школы </w:t>
      </w:r>
      <w:r>
        <w:t>в настоящем году, как мне видится, должна состоять в следующем:</w:t>
      </w:r>
    </w:p>
    <w:p w:rsidR="00C169C2" w:rsidRDefault="0027723B" w:rsidP="003419B3">
      <w:pPr>
        <w:pStyle w:val="Bodytext20"/>
        <w:shd w:val="clear" w:color="auto" w:fill="auto"/>
        <w:spacing w:before="0" w:after="0" w:line="309" w:lineRule="exact"/>
        <w:ind w:left="740" w:hanging="31"/>
      </w:pPr>
      <w:r>
        <w:t>представление максимально широкого поля возм</w:t>
      </w:r>
      <w:r w:rsidR="003419B3">
        <w:t xml:space="preserve">ожностей получения обучающимися </w:t>
      </w:r>
      <w:r>
        <w:t>качественного образования,</w:t>
      </w:r>
      <w:r w:rsidR="003419B3">
        <w:t xml:space="preserve"> </w:t>
      </w:r>
      <w:r>
        <w:t xml:space="preserve">обеспечение качественно нового уровня </w:t>
      </w:r>
      <w:r>
        <w:t>единого информационно- образовательного пространства школы.</w:t>
      </w:r>
    </w:p>
    <w:p w:rsidR="00C169C2" w:rsidRPr="00F35ECE" w:rsidRDefault="003419B3" w:rsidP="00F35ECE">
      <w:pPr>
        <w:pStyle w:val="Bodytext20"/>
        <w:shd w:val="clear" w:color="auto" w:fill="auto"/>
        <w:spacing w:before="0" w:after="0" w:line="266" w:lineRule="exact"/>
        <w:ind w:left="180" w:firstLine="540"/>
        <w:jc w:val="both"/>
      </w:pPr>
      <w:r>
        <w:rPr>
          <w:rStyle w:val="Bodytext2Bold"/>
        </w:rPr>
        <w:t>По шестому</w:t>
      </w:r>
      <w:r w:rsidR="0027723B">
        <w:rPr>
          <w:rStyle w:val="Bodytext2Bold"/>
        </w:rPr>
        <w:t xml:space="preserve"> вопросу выступила директор школы </w:t>
      </w:r>
      <w:r>
        <w:rPr>
          <w:rStyle w:val="Bodytext2Bold"/>
        </w:rPr>
        <w:t xml:space="preserve">Е.А. </w:t>
      </w:r>
      <w:proofErr w:type="spellStart"/>
      <w:r>
        <w:rPr>
          <w:rStyle w:val="Bodytext2Bold"/>
        </w:rPr>
        <w:t>Мясоедова</w:t>
      </w:r>
      <w:proofErr w:type="spellEnd"/>
      <w:r w:rsidR="0027723B">
        <w:rPr>
          <w:rStyle w:val="Bodytext2Bold"/>
        </w:rPr>
        <w:t xml:space="preserve">, </w:t>
      </w:r>
      <w:r w:rsidR="0027723B">
        <w:t xml:space="preserve">которая предоставила на </w:t>
      </w:r>
      <w:r w:rsidR="0027723B">
        <w:lastRenderedPageBreak/>
        <w:t xml:space="preserve">обсуждение Управляющему </w:t>
      </w:r>
      <w:r w:rsidR="0027723B">
        <w:t xml:space="preserve">совету </w:t>
      </w:r>
      <w:r>
        <w:t xml:space="preserve">результаты </w:t>
      </w:r>
      <w:proofErr w:type="spellStart"/>
      <w:r>
        <w:t>самообследования</w:t>
      </w:r>
      <w:proofErr w:type="spellEnd"/>
      <w:r w:rsidR="0027723B">
        <w:t xml:space="preserve"> за 2020-2021 учебный год, размещенный на сайте ОУ</w:t>
      </w:r>
      <w:r w:rsidR="0027723B">
        <w:t>.</w:t>
      </w:r>
    </w:p>
    <w:p w:rsidR="00C169C2" w:rsidRDefault="00C169C2">
      <w:pPr>
        <w:rPr>
          <w:sz w:val="2"/>
          <w:szCs w:val="2"/>
        </w:rPr>
      </w:pPr>
    </w:p>
    <w:p w:rsidR="00C169C2" w:rsidRDefault="0027723B">
      <w:pPr>
        <w:pStyle w:val="Bodytext20"/>
        <w:shd w:val="clear" w:color="auto" w:fill="auto"/>
        <w:spacing w:before="182" w:after="244" w:line="271" w:lineRule="exact"/>
        <w:ind w:firstLine="740"/>
        <w:jc w:val="both"/>
      </w:pPr>
      <w:r>
        <w:rPr>
          <w:rStyle w:val="Bodytext2Bold"/>
        </w:rPr>
        <w:t>П</w:t>
      </w:r>
      <w:r w:rsidR="003419B3">
        <w:rPr>
          <w:rStyle w:val="Bodytext2Bold"/>
        </w:rPr>
        <w:t>о седьмому вопросу слушали зам</w:t>
      </w:r>
      <w:r>
        <w:rPr>
          <w:rStyle w:val="Bodytext2Bold"/>
        </w:rPr>
        <w:t xml:space="preserve">директора школы по УВР </w:t>
      </w:r>
      <w:r w:rsidR="003419B3">
        <w:rPr>
          <w:rStyle w:val="Bodytext2Bold"/>
        </w:rPr>
        <w:t>Л.Ю. Самарину</w:t>
      </w:r>
      <w:r>
        <w:rPr>
          <w:rStyle w:val="Bodytext2Bold"/>
        </w:rPr>
        <w:t xml:space="preserve">, </w:t>
      </w:r>
      <w:r>
        <w:t xml:space="preserve">которая выступила по вопросу организации горячего питания в ОУ. Предложила на общешкольном </w:t>
      </w:r>
      <w:r>
        <w:t>родительском собрании ознакомить родителей с информацией об организации питания в школе. Вся информация о питании размещена на сайте ОУ.</w:t>
      </w:r>
    </w:p>
    <w:p w:rsidR="00F35ECE" w:rsidRPr="00F35ECE" w:rsidRDefault="0027723B" w:rsidP="00F35ECE">
      <w:pPr>
        <w:pStyle w:val="Heading10"/>
        <w:keepNext/>
        <w:keepLines/>
        <w:spacing w:before="0" w:line="266" w:lineRule="exact"/>
        <w:ind w:firstLine="740"/>
        <w:jc w:val="both"/>
        <w:rPr>
          <w:b w:val="0"/>
        </w:rPr>
      </w:pPr>
      <w:bookmarkStart w:id="3" w:name="bookmark7"/>
      <w:r>
        <w:t xml:space="preserve">По </w:t>
      </w:r>
      <w:r w:rsidR="00F35ECE">
        <w:t xml:space="preserve">восьмому </w:t>
      </w:r>
      <w:r>
        <w:t xml:space="preserve">вопросу слушали </w:t>
      </w:r>
      <w:r w:rsidR="00F35ECE">
        <w:t xml:space="preserve">методиста по </w:t>
      </w:r>
      <w:r>
        <w:t xml:space="preserve">ВР </w:t>
      </w:r>
      <w:r w:rsidR="00F35ECE">
        <w:t>О.А. Федорову</w:t>
      </w:r>
      <w:r>
        <w:t>,</w:t>
      </w:r>
      <w:bookmarkEnd w:id="3"/>
      <w:r w:rsidR="00F35ECE">
        <w:t xml:space="preserve"> </w:t>
      </w:r>
      <w:r w:rsidRPr="00F35ECE">
        <w:rPr>
          <w:b w:val="0"/>
        </w:rPr>
        <w:t xml:space="preserve">которая рассказала о мерах по профилактике новой </w:t>
      </w:r>
      <w:proofErr w:type="spellStart"/>
      <w:r w:rsidRPr="00F35ECE">
        <w:rPr>
          <w:b w:val="0"/>
        </w:rPr>
        <w:t>коронавирусной</w:t>
      </w:r>
      <w:proofErr w:type="spellEnd"/>
      <w:r w:rsidRPr="00F35ECE">
        <w:rPr>
          <w:b w:val="0"/>
        </w:rPr>
        <w:t xml:space="preserve"> инфекции, которые планируются в н</w:t>
      </w:r>
      <w:r w:rsidRPr="00F35ECE">
        <w:rPr>
          <w:b w:val="0"/>
        </w:rPr>
        <w:t>овом учебном году. Согласно Санитарно-эпидемиологическим правилам в ОУ на входе ведется утренний фильтр детям и сотрудникам с записью в журнале фильтра при помощи бесконтакт</w:t>
      </w:r>
      <w:r w:rsidR="00F35ECE">
        <w:rPr>
          <w:b w:val="0"/>
        </w:rPr>
        <w:t>ных термометров. В ОУ имеются 2</w:t>
      </w:r>
      <w:r w:rsidRPr="00F35ECE">
        <w:rPr>
          <w:b w:val="0"/>
        </w:rPr>
        <w:t xml:space="preserve"> </w:t>
      </w:r>
      <w:proofErr w:type="spellStart"/>
      <w:r w:rsidRPr="00F35ECE">
        <w:rPr>
          <w:b w:val="0"/>
        </w:rPr>
        <w:t>рециркулятор</w:t>
      </w:r>
      <w:r w:rsidR="00F35ECE">
        <w:rPr>
          <w:b w:val="0"/>
        </w:rPr>
        <w:t>а</w:t>
      </w:r>
      <w:proofErr w:type="spellEnd"/>
      <w:r w:rsidR="00F35ECE">
        <w:rPr>
          <w:b w:val="0"/>
        </w:rPr>
        <w:t xml:space="preserve"> по обеззараживанию воздуха </w:t>
      </w:r>
      <w:r w:rsidR="00F35ECE" w:rsidRPr="00F35ECE">
        <w:rPr>
          <w:b w:val="0"/>
        </w:rPr>
        <w:t>Обеззараживание производится согласно графику по кабинетам. Родители в здание ОУ не допускаются. Разработаны графики проветривания помещений, закуплены дезинфицирующие средства для проведения уборки и дезинфекции помещений, применяемых для обеззараживания объектов при вирусных инфекциях; кожные антисептики. Размещены перед входом в организацию, в помещения для приема пищи, санитарные узлы и туалетные комнаты. Закуплены маски и перчатки для работников.</w:t>
      </w:r>
    </w:p>
    <w:p w:rsidR="00C169C2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rPr>
          <w:b w:val="0"/>
        </w:rPr>
      </w:pPr>
      <w:r w:rsidRPr="00F35ECE">
        <w:rPr>
          <w:b w:val="0"/>
        </w:rPr>
        <w:t xml:space="preserve">По </w:t>
      </w:r>
      <w:r>
        <w:rPr>
          <w:b w:val="0"/>
        </w:rPr>
        <w:t>девятому</w:t>
      </w:r>
      <w:r w:rsidRPr="00F35ECE">
        <w:rPr>
          <w:b w:val="0"/>
        </w:rPr>
        <w:t xml:space="preserve"> вопросу выступила председатель УС </w:t>
      </w:r>
      <w:r>
        <w:rPr>
          <w:b w:val="0"/>
        </w:rPr>
        <w:t>Е.Н. Алексиевич</w:t>
      </w:r>
      <w:r w:rsidRPr="00F35ECE">
        <w:rPr>
          <w:b w:val="0"/>
        </w:rPr>
        <w:t xml:space="preserve"> с отчетом о работе УС за прошлый год.</w:t>
      </w:r>
    </w:p>
    <w:p w:rsidR="00F35ECE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rPr>
          <w:b w:val="0"/>
        </w:rPr>
      </w:pPr>
    </w:p>
    <w:p w:rsidR="00F35ECE" w:rsidRDefault="00F35ECE" w:rsidP="00F35ECE">
      <w:pPr>
        <w:pStyle w:val="Heading10"/>
        <w:keepNext/>
        <w:keepLines/>
        <w:shd w:val="clear" w:color="auto" w:fill="auto"/>
        <w:spacing w:before="0" w:after="0" w:line="220" w:lineRule="exact"/>
        <w:ind w:left="4820" w:firstLine="0"/>
        <w:jc w:val="left"/>
      </w:pPr>
      <w:bookmarkStart w:id="4" w:name="bookmark8"/>
      <w:r>
        <w:t>Решили:</w:t>
      </w:r>
      <w:bookmarkEnd w:id="4"/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2"/>
        </w:tabs>
        <w:spacing w:before="0" w:after="0" w:line="266" w:lineRule="exact"/>
        <w:ind w:left="200" w:firstLine="0"/>
        <w:jc w:val="both"/>
      </w:pPr>
      <w:r>
        <w:t xml:space="preserve">На основании собрания учащихся третьей ступени МБОУ </w:t>
      </w:r>
      <w:r>
        <w:t>«</w:t>
      </w:r>
      <w:proofErr w:type="spellStart"/>
      <w:r>
        <w:t>Новогородская</w:t>
      </w:r>
      <w:proofErr w:type="spellEnd"/>
      <w:r>
        <w:t xml:space="preserve"> СОШ №3»</w:t>
      </w:r>
      <w:r>
        <w:t xml:space="preserve"> ввести в состав Управляющего совета школы </w:t>
      </w:r>
      <w:r>
        <w:t>Копылову Екатерину</w:t>
      </w:r>
      <w:r>
        <w:t>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</w:pPr>
      <w:r>
        <w:t>Утвердить график проведения заседаний Управляющего совета в 2021-2022 учебном году.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</w:pPr>
      <w:r>
        <w:t>Утвердить план работы Управляющего совета МБОУ КСОШ № 19 на 2021-2022 учебный год.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</w:pPr>
      <w:r>
        <w:t>Согласиться с календарным графиком МБОУ КСОШ № 19 на 2021-2022 учебный год.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</w:pPr>
      <w:r>
        <w:t>Согласиться с целью, задачами учебно-воспитательного процесса МБОУ КСОШ№ 19 на 2021- 2022 учебный год.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за 2020-2021 учебный год принять к </w:t>
      </w:r>
      <w:proofErr w:type="gramStart"/>
      <w:r>
        <w:t>сведению .</w:t>
      </w:r>
      <w:proofErr w:type="gramEnd"/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</w:pPr>
      <w:r>
        <w:t>На общешкольном родительском собрании ознакомить родителей с информацией об организации питания в школе.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635"/>
        </w:tabs>
        <w:spacing w:before="0" w:after="0" w:line="266" w:lineRule="exact"/>
        <w:ind w:left="200" w:firstLine="0"/>
        <w:jc w:val="both"/>
      </w:pPr>
      <w:r>
        <w:t xml:space="preserve">Информацию по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нфекции</w:t>
      </w:r>
      <w:proofErr w:type="spellEnd"/>
      <w:r>
        <w:t xml:space="preserve"> принять к сведению.</w:t>
      </w:r>
    </w:p>
    <w:p w:rsidR="00F35ECE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659"/>
        </w:tabs>
        <w:spacing w:before="0" w:after="240" w:line="266" w:lineRule="exact"/>
        <w:ind w:left="200" w:firstLine="0"/>
        <w:jc w:val="both"/>
      </w:pPr>
      <w:r>
        <w:t>Утвердить</w:t>
      </w:r>
      <w:r>
        <w:t xml:space="preserve"> </w:t>
      </w:r>
      <w:r>
        <w:t>отчет о работе УС за 2020-2021 учебный год. Информацию разместить на сайте ОУ.</w:t>
      </w:r>
    </w:p>
    <w:p w:rsidR="00F35ECE" w:rsidRDefault="00F35ECE" w:rsidP="00F35ECE">
      <w:pPr>
        <w:pStyle w:val="Bodytext20"/>
        <w:shd w:val="clear" w:color="auto" w:fill="auto"/>
        <w:tabs>
          <w:tab w:val="left" w:pos="659"/>
        </w:tabs>
        <w:spacing w:before="0" w:after="240" w:line="266" w:lineRule="exact"/>
        <w:ind w:left="200" w:firstLine="0"/>
        <w:jc w:val="both"/>
      </w:pPr>
    </w:p>
    <w:p w:rsidR="00F35ECE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0"/>
        <w:jc w:val="both"/>
      </w:pPr>
      <w:bookmarkStart w:id="5" w:name="bookmark9"/>
      <w:r>
        <w:t>Голосовали:</w:t>
      </w:r>
      <w:bookmarkEnd w:id="5"/>
    </w:p>
    <w:p w:rsidR="00F35ECE" w:rsidRDefault="00F35ECE" w:rsidP="00F35ECE">
      <w:pPr>
        <w:pStyle w:val="Bodytext20"/>
        <w:shd w:val="clear" w:color="auto" w:fill="auto"/>
        <w:spacing w:before="0" w:after="0" w:line="266" w:lineRule="exact"/>
        <w:ind w:firstLine="0"/>
        <w:jc w:val="both"/>
      </w:pPr>
      <w:r>
        <w:t xml:space="preserve">«ЗА» - </w:t>
      </w:r>
      <w:r>
        <w:t>8</w:t>
      </w:r>
      <w:r>
        <w:t xml:space="preserve"> чел.</w:t>
      </w:r>
    </w:p>
    <w:p w:rsidR="00F35ECE" w:rsidRDefault="00F35ECE" w:rsidP="00F35ECE">
      <w:pPr>
        <w:pStyle w:val="Bodytext20"/>
        <w:shd w:val="clear" w:color="auto" w:fill="auto"/>
        <w:spacing w:before="0" w:after="0" w:line="266" w:lineRule="exact"/>
        <w:ind w:firstLine="0"/>
        <w:jc w:val="both"/>
      </w:pPr>
      <w:r>
        <w:t>«Против» - 0</w:t>
      </w:r>
    </w:p>
    <w:p w:rsidR="00F35ECE" w:rsidRDefault="00F35ECE" w:rsidP="00F35ECE">
      <w:pPr>
        <w:pStyle w:val="Bodytext20"/>
        <w:shd w:val="clear" w:color="auto" w:fill="auto"/>
        <w:spacing w:before="0" w:after="1132" w:line="220" w:lineRule="exact"/>
        <w:ind w:firstLine="0"/>
        <w:jc w:val="both"/>
      </w:pPr>
      <w:bookmarkStart w:id="6" w:name="_GoBack"/>
      <w:bookmarkEnd w:id="6"/>
      <w:r>
        <w:t>«Воздержались» - 0</w:t>
      </w:r>
    </w:p>
    <w:p w:rsidR="00F35ECE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sectPr w:rsidR="00F35ECE">
          <w:pgSz w:w="11900" w:h="16840"/>
          <w:pgMar w:top="1227" w:right="700" w:bottom="870" w:left="1063" w:header="0" w:footer="3" w:gutter="0"/>
          <w:cols w:space="720"/>
          <w:noEndnote/>
          <w:docGrid w:linePitch="360"/>
        </w:sectPr>
      </w:pPr>
    </w:p>
    <w:p w:rsidR="00C169C2" w:rsidRDefault="0027723B">
      <w:pPr>
        <w:pStyle w:val="Bodytext60"/>
        <w:shd w:val="clear" w:color="auto" w:fill="auto"/>
        <w:spacing w:before="0" w:line="240" w:lineRule="exact"/>
        <w:ind w:left="8060"/>
      </w:pPr>
      <w:r>
        <w:rPr>
          <w:rStyle w:val="Bodytext61"/>
        </w:rPr>
        <w:lastRenderedPageBreak/>
        <w:t>/</w:t>
      </w:r>
    </w:p>
    <w:sectPr w:rsidR="00C169C2">
      <w:headerReference w:type="default" r:id="rId7"/>
      <w:pgSz w:w="11900" w:h="16840"/>
      <w:pgMar w:top="1227" w:right="700" w:bottom="870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3B" w:rsidRDefault="0027723B">
      <w:r>
        <w:separator/>
      </w:r>
    </w:p>
  </w:endnote>
  <w:endnote w:type="continuationSeparator" w:id="0">
    <w:p w:rsidR="0027723B" w:rsidRDefault="0027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3B" w:rsidRDefault="0027723B"/>
  </w:footnote>
  <w:footnote w:type="continuationSeparator" w:id="0">
    <w:p w:rsidR="0027723B" w:rsidRDefault="002772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C2" w:rsidRDefault="0027723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9pt;margin-top:56.5pt;width:5.6pt;height:6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69C2" w:rsidRDefault="0027723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.75pt;margin-top:37.6pt;width:5.4pt;height:7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69C2" w:rsidRDefault="0027723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nsolas105ptNotBold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08C"/>
    <w:multiLevelType w:val="multilevel"/>
    <w:tmpl w:val="F53A3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A1F3D"/>
    <w:multiLevelType w:val="multilevel"/>
    <w:tmpl w:val="4B6A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45A00"/>
    <w:multiLevelType w:val="multilevel"/>
    <w:tmpl w:val="D50E2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F2BD4"/>
    <w:multiLevelType w:val="multilevel"/>
    <w:tmpl w:val="4198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57E5F"/>
    <w:multiLevelType w:val="multilevel"/>
    <w:tmpl w:val="94EA3C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D23A9"/>
    <w:multiLevelType w:val="multilevel"/>
    <w:tmpl w:val="4198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BA3"/>
    <w:multiLevelType w:val="multilevel"/>
    <w:tmpl w:val="50BA76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D070AB"/>
    <w:multiLevelType w:val="multilevel"/>
    <w:tmpl w:val="5084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C413F7"/>
    <w:multiLevelType w:val="multilevel"/>
    <w:tmpl w:val="1B70E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713329"/>
    <w:multiLevelType w:val="multilevel"/>
    <w:tmpl w:val="F826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9C2"/>
    <w:rsid w:val="0024217A"/>
    <w:rsid w:val="0027723B"/>
    <w:rsid w:val="003419B3"/>
    <w:rsid w:val="009B42CC"/>
    <w:rsid w:val="00A81BED"/>
    <w:rsid w:val="00B02382"/>
    <w:rsid w:val="00C169C2"/>
    <w:rsid w:val="00D30DA6"/>
    <w:rsid w:val="00F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1439A6"/>
  <w15:docId w15:val="{68276CFD-9162-4C23-917C-859CE910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Consolas" w:eastAsia="Consolas" w:hAnsi="Consolas" w:cs="Consola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Consolas8ptSpacing-1pt">
    <w:name w:val="Body text (3) + Consolas;8 pt;Spacing -1 pt"/>
    <w:basedOn w:val="Bodytext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Consolas105ptNotBold">
    <w:name w:val="Header or footer + Consolas;10.5 pt;Not Bold"/>
    <w:basedOn w:val="Headerorfooter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0" w:lineRule="atLeast"/>
      <w:ind w:hanging="1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4"/>
      <w:szCs w:val="4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80" w:after="6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0" w:line="0" w:lineRule="atLeast"/>
    </w:pPr>
    <w:rPr>
      <w:rFonts w:ascii="Consolas" w:eastAsia="Consolas" w:hAnsi="Consolas" w:cs="Consolas"/>
    </w:rPr>
  </w:style>
  <w:style w:type="table" w:styleId="a4">
    <w:name w:val="Table Grid"/>
    <w:basedOn w:val="a1"/>
    <w:uiPriority w:val="39"/>
    <w:rsid w:val="0024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2022-09-27T09:12:00Z</dcterms:created>
  <dcterms:modified xsi:type="dcterms:W3CDTF">2022-09-27T10:13:00Z</dcterms:modified>
</cp:coreProperties>
</file>